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583E" w:rsidRPr="00AF39A6" w:rsidRDefault="001D583E" w:rsidP="001D583E">
      <w:pPr>
        <w:spacing w:before="229"/>
        <w:ind w:left="192"/>
        <w:rPr>
          <w:b/>
          <w:sz w:val="24"/>
          <w:lang w:val="de-DE"/>
        </w:rPr>
      </w:pPr>
      <w:r>
        <w:rPr>
          <w:b/>
          <w:sz w:val="24"/>
          <w:lang w:val="de-DE"/>
        </w:rPr>
        <w:t>Formativni pristop</w:t>
      </w:r>
    </w:p>
    <w:p w:rsidR="001D583E" w:rsidRPr="00AF39A6" w:rsidRDefault="001D583E" w:rsidP="001D583E">
      <w:pPr>
        <w:spacing w:before="242" w:line="444" w:lineRule="auto"/>
        <w:ind w:left="192" w:right="6415"/>
        <w:rPr>
          <w:b/>
          <w:sz w:val="24"/>
          <w:lang w:val="de-DE"/>
        </w:rPr>
      </w:pPr>
      <w:r>
        <w:rPr>
          <w:noProof/>
          <w:lang w:val="sl-SI" w:eastAsia="sl-SI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E528A40" wp14:editId="7F8E9509">
                <wp:simplePos x="0" y="0"/>
                <wp:positionH relativeFrom="page">
                  <wp:posOffset>1188720</wp:posOffset>
                </wp:positionH>
                <wp:positionV relativeFrom="paragraph">
                  <wp:posOffset>739140</wp:posOffset>
                </wp:positionV>
                <wp:extent cx="5656580" cy="403860"/>
                <wp:effectExtent l="0" t="2540" r="3175" b="3175"/>
                <wp:wrapNone/>
                <wp:docPr id="1131" name="Text Box 7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56580" cy="4038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D583E" w:rsidRDefault="001D583E" w:rsidP="001D583E">
                            <w:pPr>
                              <w:pStyle w:val="Telobesedila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E528A40" id="_x0000_t202" coordsize="21600,21600" o:spt="202" path="m,l,21600r21600,l21600,xe">
                <v:stroke joinstyle="miter"/>
                <v:path gradientshapeok="t" o:connecttype="rect"/>
              </v:shapetype>
              <v:shape id="Text Box 727" o:spid="_x0000_s1026" type="#_x0000_t202" style="position:absolute;left:0;text-align:left;margin-left:93.6pt;margin-top:58.2pt;width:445.4pt;height:31.8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" filled="f" stroked="f">
                <v:textbox inset="0,0,0,0">
                  <w:txbxContent>
                    <w:p w:rsidR="001D583E" w:rsidRDefault="001D583E" w:rsidP="001D583E">
                      <w:pPr>
                        <w:pStyle w:val="Telobesedila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Pr="00AF39A6">
        <w:rPr>
          <w:b/>
          <w:sz w:val="24"/>
          <w:lang w:val="de-DE"/>
        </w:rPr>
        <w:t xml:space="preserve">Razvili na: </w:t>
      </w:r>
      <w:r w:rsidRPr="00AF39A6">
        <w:rPr>
          <w:sz w:val="24"/>
          <w:lang w:val="de-DE"/>
        </w:rPr>
        <w:t xml:space="preserve">Zavodu RS za šolstvo </w:t>
      </w:r>
    </w:p>
    <w:p w:rsidR="001D583E" w:rsidRPr="00AF39A6" w:rsidRDefault="001D583E" w:rsidP="001D583E">
      <w:pPr>
        <w:pStyle w:val="Telobesedila"/>
        <w:rPr>
          <w:b/>
          <w:sz w:val="28"/>
          <w:lang w:val="de-DE"/>
        </w:rPr>
      </w:pPr>
    </w:p>
    <w:p w:rsidR="001D583E" w:rsidRPr="00AF39A6" w:rsidRDefault="001D583E" w:rsidP="001D583E">
      <w:pPr>
        <w:pStyle w:val="Telobesedila"/>
        <w:spacing w:before="3"/>
        <w:rPr>
          <w:b/>
          <w:sz w:val="26"/>
          <w:lang w:val="de-DE"/>
        </w:rPr>
      </w:pPr>
    </w:p>
    <w:p w:rsidR="001D583E" w:rsidRDefault="001D583E" w:rsidP="001D583E">
      <w:pPr>
        <w:pStyle w:val="Naslov6"/>
        <w:spacing w:before="1"/>
      </w:pPr>
      <w:r>
        <w:t>Viri</w:t>
      </w:r>
    </w:p>
    <w:p w:rsidR="001D583E" w:rsidRDefault="001D583E" w:rsidP="001D583E">
      <w:pPr>
        <w:pStyle w:val="Telobesedila"/>
        <w:spacing w:before="2"/>
        <w:rPr>
          <w:b/>
          <w:sz w:val="10"/>
        </w:rPr>
      </w:pPr>
    </w:p>
    <w:tbl>
      <w:tblPr>
        <w:tblStyle w:val="TableNormal"/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94"/>
      </w:tblGrid>
      <w:tr w:rsidR="001D583E" w:rsidTr="00E7745A">
        <w:trPr>
          <w:trHeight w:hRule="exact" w:val="814"/>
        </w:trPr>
        <w:tc>
          <w:tcPr>
            <w:tcW w:w="8894" w:type="dxa"/>
          </w:tcPr>
          <w:p w:rsidR="001D583E" w:rsidRDefault="001D583E" w:rsidP="00E7745A">
            <w:pPr>
              <w:pStyle w:val="TableParagraph"/>
              <w:spacing w:before="120"/>
              <w:rPr>
                <w:sz w:val="24"/>
              </w:rPr>
            </w:pPr>
            <w:r>
              <w:rPr>
                <w:sz w:val="24"/>
              </w:rPr>
              <w:t>Black, P. in William, D. (1998a). Inside the Black Box: Raising Standards through Classroom Assessment.</w:t>
            </w:r>
          </w:p>
        </w:tc>
      </w:tr>
    </w:tbl>
    <w:p w:rsidR="001D583E" w:rsidRDefault="001D583E" w:rsidP="001D583E">
      <w:pPr>
        <w:spacing w:before="120"/>
        <w:ind w:left="192"/>
        <w:rPr>
          <w:b/>
          <w:sz w:val="24"/>
        </w:rPr>
      </w:pPr>
      <w:r>
        <w:rPr>
          <w:b/>
          <w:sz w:val="24"/>
        </w:rPr>
        <w:t>Namen</w:t>
      </w:r>
    </w:p>
    <w:p w:rsidR="001D583E" w:rsidRDefault="001D583E" w:rsidP="001D583E">
      <w:pPr>
        <w:pStyle w:val="Telobesedila"/>
        <w:spacing w:before="2"/>
        <w:rPr>
          <w:b/>
          <w:sz w:val="10"/>
        </w:rPr>
      </w:pPr>
    </w:p>
    <w:tbl>
      <w:tblPr>
        <w:tblStyle w:val="TableNormal"/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94"/>
      </w:tblGrid>
      <w:tr w:rsidR="001D583E" w:rsidTr="00E7745A">
        <w:trPr>
          <w:trHeight w:hRule="exact" w:val="814"/>
        </w:trPr>
        <w:tc>
          <w:tcPr>
            <w:tcW w:w="8894" w:type="dxa"/>
          </w:tcPr>
          <w:p w:rsidR="001D583E" w:rsidRDefault="001D583E" w:rsidP="00E7745A">
            <w:pPr>
              <w:pStyle w:val="TableParagraph"/>
              <w:spacing w:before="120"/>
              <w:rPr>
                <w:sz w:val="24"/>
              </w:rPr>
            </w:pPr>
            <w:r>
              <w:rPr>
                <w:color w:val="333333"/>
                <w:sz w:val="24"/>
              </w:rPr>
              <w:t>Orodje lahko uporabimo v dva namena – načrtovanje dela in vodenje učeče se skupnosti ali za delo z učenci. Udeleženci sodelujejo v procesu učenja/poučevanja.</w:t>
            </w:r>
          </w:p>
        </w:tc>
      </w:tr>
    </w:tbl>
    <w:p w:rsidR="001D583E" w:rsidRDefault="001D583E" w:rsidP="001D583E">
      <w:pPr>
        <w:spacing w:before="120"/>
        <w:ind w:left="192"/>
        <w:rPr>
          <w:b/>
          <w:sz w:val="24"/>
        </w:rPr>
      </w:pPr>
      <w:r>
        <w:rPr>
          <w:b/>
          <w:sz w:val="24"/>
        </w:rPr>
        <w:t>Gradivo</w:t>
      </w:r>
    </w:p>
    <w:p w:rsidR="001D583E" w:rsidRDefault="001D583E" w:rsidP="001D583E">
      <w:pPr>
        <w:pStyle w:val="Telobesedila"/>
        <w:spacing w:before="2"/>
        <w:rPr>
          <w:b/>
          <w:sz w:val="10"/>
        </w:rPr>
      </w:pPr>
    </w:p>
    <w:tbl>
      <w:tblPr>
        <w:tblStyle w:val="TableNormal"/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94"/>
      </w:tblGrid>
      <w:tr w:rsidR="001D583E" w:rsidTr="00E7745A">
        <w:trPr>
          <w:trHeight w:hRule="exact" w:val="533"/>
        </w:trPr>
        <w:tc>
          <w:tcPr>
            <w:tcW w:w="8894" w:type="dxa"/>
          </w:tcPr>
          <w:p w:rsidR="001D583E" w:rsidRDefault="001D583E" w:rsidP="00E7745A">
            <w:pPr>
              <w:pStyle w:val="TableParagraph"/>
              <w:spacing w:before="120"/>
              <w:rPr>
                <w:sz w:val="24"/>
              </w:rPr>
            </w:pPr>
            <w:r>
              <w:rPr>
                <w:sz w:val="24"/>
              </w:rPr>
              <w:t>Izroček – koraki formativnega spremljanja, ki jim sledijo udeleženci</w:t>
            </w:r>
          </w:p>
        </w:tc>
      </w:tr>
    </w:tbl>
    <w:p w:rsidR="001D583E" w:rsidRDefault="001D583E" w:rsidP="001D583E">
      <w:pPr>
        <w:spacing w:before="120"/>
        <w:ind w:left="192"/>
        <w:rPr>
          <w:b/>
          <w:sz w:val="24"/>
        </w:rPr>
      </w:pPr>
      <w:r>
        <w:rPr>
          <w:b/>
          <w:sz w:val="24"/>
        </w:rPr>
        <w:t>Čas</w:t>
      </w:r>
    </w:p>
    <w:p w:rsidR="001D583E" w:rsidRDefault="001D583E" w:rsidP="001D583E">
      <w:pPr>
        <w:pStyle w:val="Telobesedila"/>
        <w:spacing w:before="2"/>
        <w:rPr>
          <w:b/>
          <w:sz w:val="10"/>
        </w:rPr>
      </w:pPr>
    </w:p>
    <w:tbl>
      <w:tblPr>
        <w:tblStyle w:val="TableNormal"/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94"/>
      </w:tblGrid>
      <w:tr w:rsidR="001D583E" w:rsidTr="00E7745A">
        <w:trPr>
          <w:trHeight w:hRule="exact" w:val="533"/>
        </w:trPr>
        <w:tc>
          <w:tcPr>
            <w:tcW w:w="8894" w:type="dxa"/>
          </w:tcPr>
          <w:p w:rsidR="001D583E" w:rsidRDefault="001D583E" w:rsidP="00E7745A">
            <w:pPr>
              <w:pStyle w:val="TableParagraph"/>
              <w:spacing w:before="120"/>
              <w:rPr>
                <w:b/>
                <w:sz w:val="24"/>
              </w:rPr>
            </w:pPr>
            <w:r>
              <w:rPr>
                <w:b/>
                <w:sz w:val="24"/>
              </w:rPr>
              <w:t>60 min za en korak</w:t>
            </w:r>
          </w:p>
        </w:tc>
      </w:tr>
    </w:tbl>
    <w:p w:rsidR="001D583E" w:rsidRDefault="001D583E" w:rsidP="001D583E">
      <w:pPr>
        <w:spacing w:before="120"/>
        <w:ind w:left="192"/>
        <w:rPr>
          <w:b/>
          <w:sz w:val="24"/>
        </w:rPr>
      </w:pPr>
      <w:r>
        <w:rPr>
          <w:b/>
          <w:sz w:val="24"/>
        </w:rPr>
        <w:t>Vloge</w:t>
      </w:r>
    </w:p>
    <w:p w:rsidR="001D583E" w:rsidRDefault="001D583E" w:rsidP="001D583E">
      <w:pPr>
        <w:pStyle w:val="Telobesedila"/>
        <w:spacing w:before="2"/>
        <w:rPr>
          <w:b/>
          <w:sz w:val="10"/>
        </w:rPr>
      </w:pPr>
    </w:p>
    <w:tbl>
      <w:tblPr>
        <w:tblStyle w:val="TableNormal"/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94"/>
      </w:tblGrid>
      <w:tr w:rsidR="001D583E" w:rsidTr="00E7745A">
        <w:trPr>
          <w:trHeight w:hRule="exact" w:val="1094"/>
        </w:trPr>
        <w:tc>
          <w:tcPr>
            <w:tcW w:w="8894" w:type="dxa"/>
          </w:tcPr>
          <w:p w:rsidR="001D583E" w:rsidRDefault="001D583E" w:rsidP="001D583E">
            <w:pPr>
              <w:pStyle w:val="TableParagraph"/>
              <w:numPr>
                <w:ilvl w:val="0"/>
                <w:numId w:val="3"/>
              </w:numPr>
              <w:tabs>
                <w:tab w:val="left" w:pos="823"/>
                <w:tab w:val="left" w:pos="824"/>
              </w:tabs>
              <w:spacing w:before="120" w:line="281" w:lineRule="exact"/>
              <w:rPr>
                <w:sz w:val="24"/>
              </w:rPr>
            </w:pPr>
            <w:r>
              <w:rPr>
                <w:sz w:val="24"/>
              </w:rPr>
              <w:t>Moderator</w:t>
            </w:r>
          </w:p>
          <w:p w:rsidR="001D583E" w:rsidRDefault="001D583E" w:rsidP="001D583E">
            <w:pPr>
              <w:pStyle w:val="TableParagraph"/>
              <w:numPr>
                <w:ilvl w:val="0"/>
                <w:numId w:val="3"/>
              </w:numPr>
              <w:tabs>
                <w:tab w:val="left" w:pos="823"/>
                <w:tab w:val="left" w:pos="824"/>
              </w:tabs>
              <w:spacing w:line="281" w:lineRule="exact"/>
              <w:rPr>
                <w:sz w:val="24"/>
              </w:rPr>
            </w:pPr>
            <w:r>
              <w:rPr>
                <w:sz w:val="24"/>
              </w:rPr>
              <w:t>Učitelj/predstavljalec</w:t>
            </w:r>
          </w:p>
          <w:p w:rsidR="001D583E" w:rsidRDefault="001D583E" w:rsidP="001D583E">
            <w:pPr>
              <w:pStyle w:val="TableParagraph"/>
              <w:numPr>
                <w:ilvl w:val="0"/>
                <w:numId w:val="3"/>
              </w:numPr>
              <w:tabs>
                <w:tab w:val="left" w:pos="823"/>
                <w:tab w:val="left" w:pos="824"/>
              </w:tabs>
              <w:spacing w:line="281" w:lineRule="exact"/>
              <w:rPr>
                <w:sz w:val="24"/>
              </w:rPr>
            </w:pPr>
            <w:r>
              <w:rPr>
                <w:sz w:val="24"/>
              </w:rPr>
              <w:t>Udeleženci/učenci</w:t>
            </w:r>
          </w:p>
        </w:tc>
      </w:tr>
    </w:tbl>
    <w:p w:rsidR="001D583E" w:rsidRDefault="001D583E" w:rsidP="001D583E">
      <w:pPr>
        <w:spacing w:before="120"/>
        <w:ind w:left="192"/>
        <w:rPr>
          <w:b/>
          <w:sz w:val="24"/>
        </w:rPr>
      </w:pPr>
      <w:r>
        <w:rPr>
          <w:b/>
          <w:sz w:val="24"/>
        </w:rPr>
        <w:t>Proces</w:t>
      </w:r>
    </w:p>
    <w:p w:rsidR="001D583E" w:rsidRDefault="001D583E" w:rsidP="001D583E">
      <w:pPr>
        <w:pStyle w:val="Telobesedila"/>
        <w:spacing w:before="1"/>
        <w:rPr>
          <w:b/>
          <w:sz w:val="10"/>
        </w:rPr>
      </w:pPr>
    </w:p>
    <w:tbl>
      <w:tblPr>
        <w:tblStyle w:val="TableNormal"/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94"/>
      </w:tblGrid>
      <w:tr w:rsidR="001D583E" w:rsidTr="00E7745A">
        <w:trPr>
          <w:trHeight w:hRule="exact" w:val="3461"/>
        </w:trPr>
        <w:tc>
          <w:tcPr>
            <w:tcW w:w="8894" w:type="dxa"/>
          </w:tcPr>
          <w:p w:rsidR="001D583E" w:rsidRDefault="001D583E" w:rsidP="00E7745A">
            <w:pPr>
              <w:pStyle w:val="TableParagraph"/>
              <w:ind w:right="102"/>
              <w:jc w:val="both"/>
              <w:rPr>
                <w:sz w:val="24"/>
              </w:rPr>
            </w:pPr>
            <w:r>
              <w:rPr>
                <w:sz w:val="24"/>
              </w:rPr>
              <w:t>Koraki: moderator predstavi temo/dilemo/vprašanje, ki ga bo obravnavala učeča se skupnost. Nato spodbudi udeležence, da delajo s pomočjo korakov (1-7) omenjenih spodaj. Po vsakem koraku udeleženci izmenjajo mnenje.</w:t>
            </w:r>
          </w:p>
          <w:p w:rsidR="001D583E" w:rsidRDefault="001D583E" w:rsidP="00E7745A">
            <w:pPr>
              <w:pStyle w:val="TableParagraph"/>
              <w:spacing w:before="239"/>
              <w:jc w:val="both"/>
              <w:rPr>
                <w:sz w:val="24"/>
              </w:rPr>
            </w:pPr>
            <w:r>
              <w:rPr>
                <w:sz w:val="24"/>
              </w:rPr>
              <w:t>Koraki procesa:</w:t>
            </w:r>
          </w:p>
          <w:p w:rsidR="001D583E" w:rsidRDefault="001D583E" w:rsidP="001D583E">
            <w:pPr>
              <w:pStyle w:val="TableParagraph"/>
              <w:numPr>
                <w:ilvl w:val="0"/>
                <w:numId w:val="2"/>
              </w:numPr>
              <w:tabs>
                <w:tab w:val="left" w:pos="339"/>
              </w:tabs>
              <w:spacing w:before="239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Ugotavljanje, kaj udeleženci že vedo v zvezi z obravnavano temo. (5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min)</w:t>
            </w:r>
          </w:p>
          <w:p w:rsidR="001D583E" w:rsidRDefault="001D583E" w:rsidP="001D583E">
            <w:pPr>
              <w:pStyle w:val="TableParagraph"/>
              <w:numPr>
                <w:ilvl w:val="0"/>
                <w:numId w:val="2"/>
              </w:numPr>
              <w:tabs>
                <w:tab w:val="left" w:pos="339"/>
              </w:tabs>
              <w:spacing w:before="239"/>
              <w:ind w:left="338" w:hanging="235"/>
              <w:jc w:val="both"/>
              <w:rPr>
                <w:sz w:val="24"/>
              </w:rPr>
            </w:pPr>
            <w:r>
              <w:rPr>
                <w:sz w:val="24"/>
              </w:rPr>
              <w:t>Načrtovanje procesa, postavljanje ciljev.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(10min)</w:t>
            </w:r>
          </w:p>
          <w:p w:rsidR="001D583E" w:rsidRDefault="001D583E" w:rsidP="001D583E">
            <w:pPr>
              <w:pStyle w:val="TableParagraph"/>
              <w:numPr>
                <w:ilvl w:val="0"/>
                <w:numId w:val="2"/>
              </w:numPr>
              <w:tabs>
                <w:tab w:val="left" w:pos="329"/>
              </w:tabs>
              <w:spacing w:before="241"/>
              <w:ind w:right="105" w:firstLine="0"/>
              <w:rPr>
                <w:sz w:val="24"/>
              </w:rPr>
            </w:pPr>
            <w:r>
              <w:rPr>
                <w:sz w:val="24"/>
              </w:rPr>
              <w:t>Oblikovanje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kriterijev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uspešnosti;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kaj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mora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posameznik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vedeti/narediti,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da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bi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lahko uspešno izpolnil nalogo. (15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min)</w:t>
            </w:r>
          </w:p>
        </w:tc>
      </w:tr>
    </w:tbl>
    <w:p w:rsidR="001D583E" w:rsidRDefault="001D583E" w:rsidP="001D583E">
      <w:pPr>
        <w:rPr>
          <w:sz w:val="24"/>
        </w:rPr>
        <w:sectPr w:rsidR="001D583E" w:rsidSect="00522667">
          <w:footerReference w:type="default" r:id="rId5"/>
          <w:pgSz w:w="11910" w:h="16840"/>
          <w:pgMar w:top="2220" w:right="260" w:bottom="800" w:left="1680" w:header="2029" w:footer="604" w:gutter="0"/>
          <w:pgNumType w:start="1"/>
          <w:cols w:space="708"/>
        </w:sectPr>
      </w:pPr>
    </w:p>
    <w:p w:rsidR="001D583E" w:rsidRDefault="001D583E" w:rsidP="001D583E">
      <w:pPr>
        <w:pStyle w:val="Telobesedila"/>
        <w:rPr>
          <w:b/>
          <w:sz w:val="20"/>
        </w:rPr>
      </w:pPr>
      <w:r>
        <w:rPr>
          <w:noProof/>
          <w:lang w:val="sl-SI" w:eastAsia="sl-SI"/>
        </w:rPr>
        <w:lastRenderedPageBreak/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1BF867AB" wp14:editId="23ADC617">
                <wp:simplePos x="0" y="0"/>
                <wp:positionH relativeFrom="page">
                  <wp:posOffset>1151890</wp:posOffset>
                </wp:positionH>
                <wp:positionV relativeFrom="page">
                  <wp:posOffset>190500</wp:posOffset>
                </wp:positionV>
                <wp:extent cx="6176645" cy="1440180"/>
                <wp:effectExtent l="8890" t="0" r="0" b="0"/>
                <wp:wrapNone/>
                <wp:docPr id="1128" name="Group 7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76645" cy="1440180"/>
                          <a:chOff x="1814" y="300"/>
                          <a:chExt cx="9727" cy="2268"/>
                        </a:xfrm>
                      </wpg:grpSpPr>
                      <pic:pic xmlns:pic="http://schemas.openxmlformats.org/drawingml/2006/picture">
                        <pic:nvPicPr>
                          <pic:cNvPr id="1129" name="Picture 7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005" y="300"/>
                            <a:ext cx="4536" cy="2268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130" name="Line 725"/>
                        <wps:cNvCnPr>
                          <a:cxnSpLocks noChangeShapeType="1"/>
                        </wps:cNvCnPr>
                        <wps:spPr bwMode="auto">
                          <a:xfrm>
                            <a:off x="1821" y="2310"/>
                            <a:ext cx="898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BEBEBE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7794A49" id="Group 724" o:spid="_x0000_s1026" style="position:absolute;margin-left:90.7pt;margin-top:15pt;width:486.35pt;height:113.4pt;z-index:251661312;mso-position-horizontal-relative:page;mso-position-vertical-relative:page" coordorigin="1814,300" coordsize="9727,226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726" o:spid="_x0000_s1027" type="#_x0000_t75" style="position:absolute;left:7005;top:300;width:4536;height:226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">
                  <v:imagedata r:id="rId7" o:title=""/>
                </v:shape>
                <v:line id="Line 725" o:spid="_x0000_s1028" style="position:absolute;visibility:visible;mso-wrap-style:square" from="1821,2310" to="10806,23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" strokecolor="#bebebe"/>
                <w10:wrap anchorx="page" anchory="page"/>
              </v:group>
            </w:pict>
          </mc:Fallback>
        </mc:AlternateContent>
      </w:r>
      <w:r>
        <w:rPr>
          <w:noProof/>
          <w:lang w:val="sl-SI" w:eastAsia="sl-SI"/>
        </w:rPr>
        <w:drawing>
          <wp:anchor distT="0" distB="0" distL="0" distR="0" simplePos="0" relativeHeight="251659264" behindDoc="0" locked="0" layoutInCell="1" allowOverlap="1" wp14:anchorId="5C953852" wp14:editId="639E8511">
            <wp:simplePos x="0" y="0"/>
            <wp:positionH relativeFrom="page">
              <wp:posOffset>1200150</wp:posOffset>
            </wp:positionH>
            <wp:positionV relativeFrom="page">
              <wp:posOffset>581024</wp:posOffset>
            </wp:positionV>
            <wp:extent cx="963930" cy="654684"/>
            <wp:effectExtent l="0" t="0" r="0" b="0"/>
            <wp:wrapNone/>
            <wp:docPr id="139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" name="image2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3930" cy="6546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D583E" w:rsidRDefault="001D583E" w:rsidP="001D583E">
      <w:pPr>
        <w:pStyle w:val="Telobesedila"/>
        <w:spacing w:before="6"/>
        <w:rPr>
          <w:b/>
          <w:sz w:val="19"/>
        </w:rPr>
      </w:pPr>
    </w:p>
    <w:tbl>
      <w:tblPr>
        <w:tblStyle w:val="TableNormal"/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94"/>
      </w:tblGrid>
      <w:tr w:rsidR="001D583E" w:rsidTr="00E7745A">
        <w:trPr>
          <w:trHeight w:hRule="exact" w:val="2098"/>
        </w:trPr>
        <w:tc>
          <w:tcPr>
            <w:tcW w:w="8894" w:type="dxa"/>
          </w:tcPr>
          <w:p w:rsidR="001D583E" w:rsidRDefault="001D583E" w:rsidP="001D583E">
            <w:pPr>
              <w:pStyle w:val="TableParagraph"/>
              <w:numPr>
                <w:ilvl w:val="0"/>
                <w:numId w:val="1"/>
              </w:numPr>
              <w:tabs>
                <w:tab w:val="left" w:pos="339"/>
              </w:tabs>
              <w:spacing w:before="2"/>
              <w:ind w:hanging="235"/>
              <w:rPr>
                <w:sz w:val="24"/>
              </w:rPr>
            </w:pPr>
            <w:r>
              <w:rPr>
                <w:sz w:val="24"/>
              </w:rPr>
              <w:t>Načrtovanje dejavnosti.  (15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min)</w:t>
            </w:r>
          </w:p>
          <w:p w:rsidR="001D583E" w:rsidRDefault="001D583E" w:rsidP="001D583E">
            <w:pPr>
              <w:pStyle w:val="TableParagraph"/>
              <w:numPr>
                <w:ilvl w:val="0"/>
                <w:numId w:val="1"/>
              </w:numPr>
              <w:tabs>
                <w:tab w:val="left" w:pos="339"/>
              </w:tabs>
              <w:spacing w:before="239"/>
              <w:ind w:hanging="235"/>
              <w:rPr>
                <w:sz w:val="24"/>
              </w:rPr>
            </w:pPr>
            <w:r>
              <w:rPr>
                <w:sz w:val="24"/>
              </w:rPr>
              <w:t>Zbiranje podatkov/dokazov o tem kaj so udeleženci dosegli pri svojem</w:t>
            </w:r>
            <w:r>
              <w:rPr>
                <w:spacing w:val="-23"/>
                <w:sz w:val="24"/>
              </w:rPr>
              <w:t xml:space="preserve"> </w:t>
            </w:r>
            <w:r>
              <w:rPr>
                <w:sz w:val="24"/>
              </w:rPr>
              <w:t>delu.</w:t>
            </w:r>
          </w:p>
          <w:p w:rsidR="001D583E" w:rsidRDefault="001D583E" w:rsidP="001D583E">
            <w:pPr>
              <w:pStyle w:val="TableParagraph"/>
              <w:numPr>
                <w:ilvl w:val="0"/>
                <w:numId w:val="1"/>
              </w:numPr>
              <w:tabs>
                <w:tab w:val="left" w:pos="339"/>
              </w:tabs>
              <w:spacing w:before="239"/>
              <w:ind w:hanging="235"/>
              <w:rPr>
                <w:sz w:val="24"/>
              </w:rPr>
            </w:pPr>
            <w:r>
              <w:rPr>
                <w:sz w:val="24"/>
              </w:rPr>
              <w:t>Vrednotenje dela s pomočjo predhodno zastavljenih kriterijev. (15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min)</w:t>
            </w:r>
          </w:p>
          <w:p w:rsidR="001D583E" w:rsidRDefault="001D583E" w:rsidP="001D583E">
            <w:pPr>
              <w:pStyle w:val="TableParagraph"/>
              <w:numPr>
                <w:ilvl w:val="0"/>
                <w:numId w:val="1"/>
              </w:numPr>
              <w:tabs>
                <w:tab w:val="left" w:pos="339"/>
              </w:tabs>
              <w:spacing w:before="239"/>
              <w:ind w:hanging="235"/>
              <w:rPr>
                <w:sz w:val="24"/>
              </w:rPr>
            </w:pPr>
            <w:r>
              <w:rPr>
                <w:sz w:val="24"/>
              </w:rPr>
              <w:t>Evalvacija.  (10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min)</w:t>
            </w:r>
          </w:p>
        </w:tc>
      </w:tr>
    </w:tbl>
    <w:p w:rsidR="001D583E" w:rsidRDefault="001D583E" w:rsidP="001D583E">
      <w:pPr>
        <w:spacing w:before="120"/>
        <w:ind w:left="192"/>
        <w:rPr>
          <w:b/>
          <w:sz w:val="24"/>
        </w:rPr>
      </w:pPr>
      <w:r>
        <w:rPr>
          <w:b/>
          <w:sz w:val="24"/>
        </w:rPr>
        <w:t>Kako orodje uporabiti v praksi</w:t>
      </w:r>
    </w:p>
    <w:p w:rsidR="001D583E" w:rsidRDefault="001D583E" w:rsidP="001D583E">
      <w:pPr>
        <w:pStyle w:val="Telobesedila"/>
        <w:spacing w:before="1"/>
        <w:rPr>
          <w:b/>
          <w:sz w:val="10"/>
        </w:rPr>
      </w:pPr>
    </w:p>
    <w:tbl>
      <w:tblPr>
        <w:tblStyle w:val="TableNormal"/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94"/>
      </w:tblGrid>
      <w:tr w:rsidR="001D583E" w:rsidTr="00E7745A">
        <w:trPr>
          <w:trHeight w:hRule="exact" w:val="533"/>
        </w:trPr>
        <w:tc>
          <w:tcPr>
            <w:tcW w:w="8894" w:type="dxa"/>
          </w:tcPr>
          <w:p w:rsidR="001D583E" w:rsidRDefault="001D583E" w:rsidP="00E7745A">
            <w:pPr>
              <w:pStyle w:val="TableParagraph"/>
              <w:spacing w:before="120"/>
              <w:rPr>
                <w:sz w:val="24"/>
              </w:rPr>
            </w:pPr>
            <w:r>
              <w:rPr>
                <w:sz w:val="24"/>
              </w:rPr>
              <w:t>To orodje lahko uporabimo pri oblikovanju pravil za delo v učeči se skupnosti.</w:t>
            </w:r>
          </w:p>
        </w:tc>
      </w:tr>
    </w:tbl>
    <w:p w:rsidR="001D583E" w:rsidRDefault="001D583E" w:rsidP="001D583E">
      <w:pPr>
        <w:rPr>
          <w:sz w:val="24"/>
        </w:rPr>
        <w:sectPr w:rsidR="001D583E" w:rsidSect="00522667">
          <w:pgSz w:w="11910" w:h="16840"/>
          <w:pgMar w:top="2220" w:right="260" w:bottom="800" w:left="1680" w:header="2029" w:footer="604" w:gutter="0"/>
          <w:pgNumType w:start="1"/>
          <w:cols w:space="708"/>
        </w:sectPr>
      </w:pPr>
    </w:p>
    <w:p w:rsidR="008C0648" w:rsidRDefault="008C0648">
      <w:bookmarkStart w:id="0" w:name="_GoBack"/>
      <w:bookmarkEnd w:id="0"/>
    </w:p>
    <w:sectPr w:rsidR="008C06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04CC" w:rsidRDefault="001D583E">
    <w:pPr>
      <w:pStyle w:val="Telobesedila"/>
      <w:spacing w:line="14" w:lineRule="auto"/>
      <w:rPr>
        <w:sz w:val="20"/>
      </w:rPr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5E5684"/>
    <w:multiLevelType w:val="hybridMultilevel"/>
    <w:tmpl w:val="9B3EFFCC"/>
    <w:lvl w:ilvl="0" w:tplc="C8145CD6">
      <w:numFmt w:val="bullet"/>
      <w:lvlText w:val="-"/>
      <w:lvlJc w:val="left"/>
      <w:pPr>
        <w:ind w:left="823" w:hanging="360"/>
      </w:pPr>
      <w:rPr>
        <w:rFonts w:ascii="Arial" w:eastAsia="Arial" w:hAnsi="Arial" w:cs="Arial" w:hint="default"/>
        <w:spacing w:val="-2"/>
        <w:w w:val="99"/>
        <w:sz w:val="24"/>
        <w:szCs w:val="24"/>
      </w:rPr>
    </w:lvl>
    <w:lvl w:ilvl="1" w:tplc="E10C3306">
      <w:numFmt w:val="bullet"/>
      <w:lvlText w:val="•"/>
      <w:lvlJc w:val="left"/>
      <w:pPr>
        <w:ind w:left="1626" w:hanging="360"/>
      </w:pPr>
      <w:rPr>
        <w:rFonts w:hint="default"/>
      </w:rPr>
    </w:lvl>
    <w:lvl w:ilvl="2" w:tplc="B8B46432">
      <w:numFmt w:val="bullet"/>
      <w:lvlText w:val="•"/>
      <w:lvlJc w:val="left"/>
      <w:pPr>
        <w:ind w:left="2432" w:hanging="360"/>
      </w:pPr>
      <w:rPr>
        <w:rFonts w:hint="default"/>
      </w:rPr>
    </w:lvl>
    <w:lvl w:ilvl="3" w:tplc="6FB26F5A">
      <w:numFmt w:val="bullet"/>
      <w:lvlText w:val="•"/>
      <w:lvlJc w:val="left"/>
      <w:pPr>
        <w:ind w:left="3239" w:hanging="360"/>
      </w:pPr>
      <w:rPr>
        <w:rFonts w:hint="default"/>
      </w:rPr>
    </w:lvl>
    <w:lvl w:ilvl="4" w:tplc="5B5C6E88">
      <w:numFmt w:val="bullet"/>
      <w:lvlText w:val="•"/>
      <w:lvlJc w:val="left"/>
      <w:pPr>
        <w:ind w:left="4045" w:hanging="360"/>
      </w:pPr>
      <w:rPr>
        <w:rFonts w:hint="default"/>
      </w:rPr>
    </w:lvl>
    <w:lvl w:ilvl="5" w:tplc="F5402664">
      <w:numFmt w:val="bullet"/>
      <w:lvlText w:val="•"/>
      <w:lvlJc w:val="left"/>
      <w:pPr>
        <w:ind w:left="4851" w:hanging="360"/>
      </w:pPr>
      <w:rPr>
        <w:rFonts w:hint="default"/>
      </w:rPr>
    </w:lvl>
    <w:lvl w:ilvl="6" w:tplc="44BEBFF0">
      <w:numFmt w:val="bullet"/>
      <w:lvlText w:val="•"/>
      <w:lvlJc w:val="left"/>
      <w:pPr>
        <w:ind w:left="5658" w:hanging="360"/>
      </w:pPr>
      <w:rPr>
        <w:rFonts w:hint="default"/>
      </w:rPr>
    </w:lvl>
    <w:lvl w:ilvl="7" w:tplc="D702034A">
      <w:numFmt w:val="bullet"/>
      <w:lvlText w:val="•"/>
      <w:lvlJc w:val="left"/>
      <w:pPr>
        <w:ind w:left="6464" w:hanging="360"/>
      </w:pPr>
      <w:rPr>
        <w:rFonts w:hint="default"/>
      </w:rPr>
    </w:lvl>
    <w:lvl w:ilvl="8" w:tplc="A6C8EE98">
      <w:numFmt w:val="bullet"/>
      <w:lvlText w:val="•"/>
      <w:lvlJc w:val="left"/>
      <w:pPr>
        <w:ind w:left="7271" w:hanging="360"/>
      </w:pPr>
      <w:rPr>
        <w:rFonts w:hint="default"/>
      </w:rPr>
    </w:lvl>
  </w:abstractNum>
  <w:abstractNum w:abstractNumId="1" w15:restartNumberingAfterBreak="0">
    <w:nsid w:val="3AAC0F52"/>
    <w:multiLevelType w:val="hybridMultilevel"/>
    <w:tmpl w:val="D5ACE418"/>
    <w:lvl w:ilvl="0" w:tplc="24FC5858">
      <w:start w:val="1"/>
      <w:numFmt w:val="decimal"/>
      <w:lvlText w:val="%1."/>
      <w:lvlJc w:val="left"/>
      <w:pPr>
        <w:ind w:left="103" w:hanging="236"/>
        <w:jc w:val="left"/>
      </w:pPr>
      <w:rPr>
        <w:rFonts w:ascii="Cambria" w:eastAsia="Cambria" w:hAnsi="Cambria" w:cs="Cambria" w:hint="default"/>
        <w:spacing w:val="-1"/>
        <w:w w:val="100"/>
        <w:sz w:val="24"/>
        <w:szCs w:val="24"/>
      </w:rPr>
    </w:lvl>
    <w:lvl w:ilvl="1" w:tplc="7AD27188">
      <w:numFmt w:val="bullet"/>
      <w:lvlText w:val="•"/>
      <w:lvlJc w:val="left"/>
      <w:pPr>
        <w:ind w:left="978" w:hanging="236"/>
      </w:pPr>
      <w:rPr>
        <w:rFonts w:hint="default"/>
      </w:rPr>
    </w:lvl>
    <w:lvl w:ilvl="2" w:tplc="E056BE98">
      <w:numFmt w:val="bullet"/>
      <w:lvlText w:val="•"/>
      <w:lvlJc w:val="left"/>
      <w:pPr>
        <w:ind w:left="1856" w:hanging="236"/>
      </w:pPr>
      <w:rPr>
        <w:rFonts w:hint="default"/>
      </w:rPr>
    </w:lvl>
    <w:lvl w:ilvl="3" w:tplc="76FE740C">
      <w:numFmt w:val="bullet"/>
      <w:lvlText w:val="•"/>
      <w:lvlJc w:val="left"/>
      <w:pPr>
        <w:ind w:left="2735" w:hanging="236"/>
      </w:pPr>
      <w:rPr>
        <w:rFonts w:hint="default"/>
      </w:rPr>
    </w:lvl>
    <w:lvl w:ilvl="4" w:tplc="4B96124E">
      <w:numFmt w:val="bullet"/>
      <w:lvlText w:val="•"/>
      <w:lvlJc w:val="left"/>
      <w:pPr>
        <w:ind w:left="3613" w:hanging="236"/>
      </w:pPr>
      <w:rPr>
        <w:rFonts w:hint="default"/>
      </w:rPr>
    </w:lvl>
    <w:lvl w:ilvl="5" w:tplc="8F4AAEF4">
      <w:numFmt w:val="bullet"/>
      <w:lvlText w:val="•"/>
      <w:lvlJc w:val="left"/>
      <w:pPr>
        <w:ind w:left="4491" w:hanging="236"/>
      </w:pPr>
      <w:rPr>
        <w:rFonts w:hint="default"/>
      </w:rPr>
    </w:lvl>
    <w:lvl w:ilvl="6" w:tplc="68FC0F8C">
      <w:numFmt w:val="bullet"/>
      <w:lvlText w:val="•"/>
      <w:lvlJc w:val="left"/>
      <w:pPr>
        <w:ind w:left="5370" w:hanging="236"/>
      </w:pPr>
      <w:rPr>
        <w:rFonts w:hint="default"/>
      </w:rPr>
    </w:lvl>
    <w:lvl w:ilvl="7" w:tplc="B2F270D6">
      <w:numFmt w:val="bullet"/>
      <w:lvlText w:val="•"/>
      <w:lvlJc w:val="left"/>
      <w:pPr>
        <w:ind w:left="6248" w:hanging="236"/>
      </w:pPr>
      <w:rPr>
        <w:rFonts w:hint="default"/>
      </w:rPr>
    </w:lvl>
    <w:lvl w:ilvl="8" w:tplc="520892AC">
      <w:numFmt w:val="bullet"/>
      <w:lvlText w:val="•"/>
      <w:lvlJc w:val="left"/>
      <w:pPr>
        <w:ind w:left="7127" w:hanging="236"/>
      </w:pPr>
      <w:rPr>
        <w:rFonts w:hint="default"/>
      </w:rPr>
    </w:lvl>
  </w:abstractNum>
  <w:abstractNum w:abstractNumId="2" w15:restartNumberingAfterBreak="0">
    <w:nsid w:val="4AF97F43"/>
    <w:multiLevelType w:val="hybridMultilevel"/>
    <w:tmpl w:val="E8828080"/>
    <w:lvl w:ilvl="0" w:tplc="143ECDDC">
      <w:start w:val="4"/>
      <w:numFmt w:val="decimal"/>
      <w:lvlText w:val="%1."/>
      <w:lvlJc w:val="left"/>
      <w:pPr>
        <w:ind w:left="338" w:hanging="236"/>
        <w:jc w:val="left"/>
      </w:pPr>
      <w:rPr>
        <w:rFonts w:ascii="Cambria" w:eastAsia="Cambria" w:hAnsi="Cambria" w:cs="Cambria" w:hint="default"/>
        <w:spacing w:val="-1"/>
        <w:w w:val="100"/>
        <w:sz w:val="24"/>
        <w:szCs w:val="24"/>
      </w:rPr>
    </w:lvl>
    <w:lvl w:ilvl="1" w:tplc="1CD45DAE">
      <w:numFmt w:val="bullet"/>
      <w:lvlText w:val="•"/>
      <w:lvlJc w:val="left"/>
      <w:pPr>
        <w:ind w:left="1194" w:hanging="236"/>
      </w:pPr>
      <w:rPr>
        <w:rFonts w:hint="default"/>
      </w:rPr>
    </w:lvl>
    <w:lvl w:ilvl="2" w:tplc="66DA3AD8">
      <w:numFmt w:val="bullet"/>
      <w:lvlText w:val="•"/>
      <w:lvlJc w:val="left"/>
      <w:pPr>
        <w:ind w:left="2048" w:hanging="236"/>
      </w:pPr>
      <w:rPr>
        <w:rFonts w:hint="default"/>
      </w:rPr>
    </w:lvl>
    <w:lvl w:ilvl="3" w:tplc="D9D0A6B2">
      <w:numFmt w:val="bullet"/>
      <w:lvlText w:val="•"/>
      <w:lvlJc w:val="left"/>
      <w:pPr>
        <w:ind w:left="2903" w:hanging="236"/>
      </w:pPr>
      <w:rPr>
        <w:rFonts w:hint="default"/>
      </w:rPr>
    </w:lvl>
    <w:lvl w:ilvl="4" w:tplc="6D52472E">
      <w:numFmt w:val="bullet"/>
      <w:lvlText w:val="•"/>
      <w:lvlJc w:val="left"/>
      <w:pPr>
        <w:ind w:left="3757" w:hanging="236"/>
      </w:pPr>
      <w:rPr>
        <w:rFonts w:hint="default"/>
      </w:rPr>
    </w:lvl>
    <w:lvl w:ilvl="5" w:tplc="031C839C">
      <w:numFmt w:val="bullet"/>
      <w:lvlText w:val="•"/>
      <w:lvlJc w:val="left"/>
      <w:pPr>
        <w:ind w:left="4611" w:hanging="236"/>
      </w:pPr>
      <w:rPr>
        <w:rFonts w:hint="default"/>
      </w:rPr>
    </w:lvl>
    <w:lvl w:ilvl="6" w:tplc="69D4568A">
      <w:numFmt w:val="bullet"/>
      <w:lvlText w:val="•"/>
      <w:lvlJc w:val="left"/>
      <w:pPr>
        <w:ind w:left="5466" w:hanging="236"/>
      </w:pPr>
      <w:rPr>
        <w:rFonts w:hint="default"/>
      </w:rPr>
    </w:lvl>
    <w:lvl w:ilvl="7" w:tplc="7EDA06E2">
      <w:numFmt w:val="bullet"/>
      <w:lvlText w:val="•"/>
      <w:lvlJc w:val="left"/>
      <w:pPr>
        <w:ind w:left="6320" w:hanging="236"/>
      </w:pPr>
      <w:rPr>
        <w:rFonts w:hint="default"/>
      </w:rPr>
    </w:lvl>
    <w:lvl w:ilvl="8" w:tplc="61E4F21A">
      <w:numFmt w:val="bullet"/>
      <w:lvlText w:val="•"/>
      <w:lvlJc w:val="left"/>
      <w:pPr>
        <w:ind w:left="7175" w:hanging="236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583E"/>
    <w:rsid w:val="001D583E"/>
    <w:rsid w:val="008C0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91C2AA7-86EA-4D00-BAED-CE7F6552EA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uiPriority w:val="1"/>
    <w:qFormat/>
    <w:rsid w:val="001D583E"/>
    <w:pPr>
      <w:widowControl w:val="0"/>
      <w:autoSpaceDE w:val="0"/>
      <w:autoSpaceDN w:val="0"/>
      <w:spacing w:after="0" w:line="240" w:lineRule="auto"/>
    </w:pPr>
    <w:rPr>
      <w:rFonts w:ascii="Cambria" w:eastAsia="Cambria" w:hAnsi="Cambria" w:cs="Cambria"/>
      <w:lang w:val="en-US"/>
    </w:rPr>
  </w:style>
  <w:style w:type="paragraph" w:styleId="Naslov6">
    <w:name w:val="heading 6"/>
    <w:basedOn w:val="Navaden"/>
    <w:link w:val="Naslov6Znak"/>
    <w:uiPriority w:val="1"/>
    <w:qFormat/>
    <w:rsid w:val="001D583E"/>
    <w:pPr>
      <w:spacing w:before="120"/>
      <w:ind w:left="192"/>
      <w:outlineLvl w:val="5"/>
    </w:pPr>
    <w:rPr>
      <w:b/>
      <w:bCs/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6Znak">
    <w:name w:val="Naslov 6 Znak"/>
    <w:basedOn w:val="Privzetapisavaodstavka"/>
    <w:link w:val="Naslov6"/>
    <w:uiPriority w:val="1"/>
    <w:rsid w:val="001D583E"/>
    <w:rPr>
      <w:rFonts w:ascii="Cambria" w:eastAsia="Cambria" w:hAnsi="Cambria" w:cs="Cambria"/>
      <w:b/>
      <w:bCs/>
      <w:sz w:val="24"/>
      <w:szCs w:val="24"/>
      <w:lang w:val="en-US"/>
    </w:rPr>
  </w:style>
  <w:style w:type="table" w:customStyle="1" w:styleId="TableNormal">
    <w:name w:val="Table Normal"/>
    <w:uiPriority w:val="2"/>
    <w:semiHidden/>
    <w:unhideWhenUsed/>
    <w:qFormat/>
    <w:rsid w:val="001D583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lobesedila">
    <w:name w:val="Body Text"/>
    <w:basedOn w:val="Navaden"/>
    <w:link w:val="TelobesedilaZnak"/>
    <w:uiPriority w:val="1"/>
    <w:qFormat/>
    <w:rsid w:val="001D583E"/>
  </w:style>
  <w:style w:type="character" w:customStyle="1" w:styleId="TelobesedilaZnak">
    <w:name w:val="Telo besedila Znak"/>
    <w:basedOn w:val="Privzetapisavaodstavka"/>
    <w:link w:val="Telobesedila"/>
    <w:uiPriority w:val="1"/>
    <w:rsid w:val="001D583E"/>
    <w:rPr>
      <w:rFonts w:ascii="Cambria" w:eastAsia="Cambria" w:hAnsi="Cambria" w:cs="Cambria"/>
      <w:lang w:val="en-US"/>
    </w:rPr>
  </w:style>
  <w:style w:type="paragraph" w:customStyle="1" w:styleId="TableParagraph">
    <w:name w:val="Table Paragraph"/>
    <w:basedOn w:val="Navaden"/>
    <w:uiPriority w:val="1"/>
    <w:qFormat/>
    <w:rsid w:val="001D583E"/>
    <w:pPr>
      <w:ind w:left="103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footer" Target="footer1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193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Zavod RS za šolstvo</Company>
  <LinksUpToDate>false</LinksUpToDate>
  <CharactersWithSpaces>1297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Lesničar</dc:creator>
  <cp:keywords/>
  <dc:description/>
  <cp:lastModifiedBy>Barbara Lesničar</cp:lastModifiedBy>
  <cp:revision>1</cp:revision>
  <dcterms:created xsi:type="dcterms:W3CDTF">2020-09-14T08:37:00Z</dcterms:created>
  <dcterms:modified xsi:type="dcterms:W3CDTF">2020-09-14T08:37:00Z</dcterms:modified>
</cp:coreProperties>
</file>